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777"/>
        <w:gridCol w:w="4777"/>
      </w:tblGrid>
      <w:tr w:rsidR="008B6C73" w:rsidRPr="00DA14A6" w:rsidTr="00D55B4F">
        <w:trPr>
          <w:trHeight w:val="1571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C73" w:rsidRPr="00DA14A6" w:rsidRDefault="00C965E6" w:rsidP="00D55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C73" w:rsidRPr="00DA14A6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8B6C73" w:rsidRPr="00DA14A6" w:rsidRDefault="008B6C73" w:rsidP="00D55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охотничьего </w:t>
            </w:r>
          </w:p>
          <w:p w:rsidR="008B6C73" w:rsidRPr="00DA14A6" w:rsidRDefault="008B6C73" w:rsidP="00D55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A6">
              <w:rPr>
                <w:rFonts w:ascii="Times New Roman" w:hAnsi="Times New Roman" w:cs="Times New Roman"/>
                <w:sz w:val="24"/>
                <w:szCs w:val="24"/>
              </w:rPr>
              <w:t xml:space="preserve">собаководства </w:t>
            </w:r>
            <w:proofErr w:type="spellStart"/>
            <w:r w:rsidRPr="00DA14A6">
              <w:rPr>
                <w:rFonts w:ascii="Times New Roman" w:hAnsi="Times New Roman" w:cs="Times New Roman"/>
                <w:sz w:val="24"/>
                <w:szCs w:val="24"/>
              </w:rPr>
              <w:t>Росохотрыболовсоюза</w:t>
            </w:r>
            <w:proofErr w:type="spellEnd"/>
          </w:p>
          <w:p w:rsidR="008B6C73" w:rsidRPr="00DA14A6" w:rsidRDefault="008B6C73" w:rsidP="00D55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C73" w:rsidRPr="00DA14A6" w:rsidRDefault="008B6C73" w:rsidP="00D55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A6">
              <w:rPr>
                <w:rFonts w:ascii="Times New Roman" w:hAnsi="Times New Roman" w:cs="Times New Roman"/>
                <w:sz w:val="24"/>
                <w:szCs w:val="24"/>
              </w:rPr>
              <w:t xml:space="preserve">Кузина М.Г. </w:t>
            </w:r>
          </w:p>
          <w:p w:rsidR="008B6C73" w:rsidRPr="00DA14A6" w:rsidRDefault="00080304" w:rsidP="00D55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«_____»_____________2025</w:t>
            </w:r>
            <w:r w:rsidR="008B6C73" w:rsidRPr="00DA14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8B6C73" w:rsidRPr="00DA14A6" w:rsidRDefault="008B6C73" w:rsidP="00D55B4F">
            <w:pPr>
              <w:spacing w:after="0" w:line="240" w:lineRule="auto"/>
              <w:ind w:left="-27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4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«Утверждаю» </w:t>
            </w:r>
          </w:p>
          <w:p w:rsidR="008B6C73" w:rsidRPr="00DA14A6" w:rsidRDefault="008B6C73" w:rsidP="00D55B4F">
            <w:pPr>
              <w:spacing w:after="0" w:line="240" w:lineRule="auto"/>
              <w:ind w:left="-27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4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председателя </w:t>
            </w:r>
          </w:p>
          <w:p w:rsidR="008B6C73" w:rsidRPr="00DA14A6" w:rsidRDefault="008B6C73" w:rsidP="00D55B4F">
            <w:pPr>
              <w:spacing w:after="0" w:line="240" w:lineRule="auto"/>
              <w:ind w:left="-27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4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МГО ВФСО «Динамо»    </w:t>
            </w:r>
          </w:p>
          <w:p w:rsidR="008B6C73" w:rsidRPr="00DA14A6" w:rsidRDefault="008B6C73" w:rsidP="00D55B4F">
            <w:pPr>
              <w:spacing w:after="0" w:line="240" w:lineRule="auto"/>
              <w:ind w:left="-27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4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</w:p>
          <w:p w:rsidR="008B6C73" w:rsidRPr="00DA14A6" w:rsidRDefault="008B6C73" w:rsidP="00D55B4F">
            <w:pPr>
              <w:spacing w:after="0" w:line="240" w:lineRule="auto"/>
              <w:ind w:left="-27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4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________________Зайцев С.А.</w:t>
            </w:r>
          </w:p>
          <w:p w:rsidR="008B6C73" w:rsidRPr="00DA14A6" w:rsidRDefault="00080304" w:rsidP="00D55B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____________2025</w:t>
            </w:r>
            <w:r w:rsidR="008B6C73" w:rsidRPr="00DA14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</w:tr>
    </w:tbl>
    <w:p w:rsidR="006A3E94" w:rsidRPr="00DA14A6" w:rsidRDefault="006A3E94" w:rsidP="002D5E56">
      <w:pPr>
        <w:spacing w:after="0" w:line="240" w:lineRule="auto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1F5B20" w:rsidRDefault="001F5B20" w:rsidP="001F5B20">
      <w:pPr>
        <w:spacing w:after="0" w:line="240" w:lineRule="auto"/>
        <w:rPr>
          <w:rFonts w:ascii="Times New Roman CYR" w:eastAsia="Times New Roman CYR" w:hAnsi="Times New Roman CYR" w:cs="Times New Roman CYR"/>
        </w:rPr>
      </w:pPr>
    </w:p>
    <w:p w:rsidR="00CC370D" w:rsidRDefault="00CC370D" w:rsidP="001F5B20">
      <w:pPr>
        <w:spacing w:after="0" w:line="240" w:lineRule="auto"/>
        <w:rPr>
          <w:rFonts w:ascii="Times New Roman CYR" w:eastAsia="Times New Roman CYR" w:hAnsi="Times New Roman CYR" w:cs="Times New Roman CYR"/>
        </w:rPr>
      </w:pPr>
    </w:p>
    <w:p w:rsidR="006A3E94" w:rsidRPr="00D14DEE" w:rsidRDefault="006A3E94" w:rsidP="006A3E94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</w:rPr>
      </w:pPr>
      <w:r w:rsidRPr="00D14DEE">
        <w:rPr>
          <w:rFonts w:ascii="Times New Roman CYR" w:eastAsia="Times New Roman CYR" w:hAnsi="Times New Roman CYR" w:cs="Times New Roman CYR"/>
          <w:b/>
        </w:rPr>
        <w:t xml:space="preserve">ПОЛОЖЕНИЕ </w:t>
      </w:r>
    </w:p>
    <w:p w:rsidR="006A3E94" w:rsidRDefault="00FC1C71" w:rsidP="006A3E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sz w:val="28"/>
          <w:szCs w:val="28"/>
        </w:rPr>
        <w:t xml:space="preserve">О </w:t>
      </w:r>
      <w:r w:rsidR="006A3E94">
        <w:rPr>
          <w:sz w:val="28"/>
          <w:szCs w:val="28"/>
        </w:rPr>
        <w:t>региональных открытых</w:t>
      </w:r>
      <w:r w:rsidR="006A3E94" w:rsidRPr="0081358F">
        <w:rPr>
          <w:sz w:val="28"/>
          <w:szCs w:val="28"/>
        </w:rPr>
        <w:t xml:space="preserve"> состязания</w:t>
      </w:r>
      <w:r w:rsidR="006A3E94">
        <w:rPr>
          <w:sz w:val="28"/>
          <w:szCs w:val="28"/>
        </w:rPr>
        <w:t>х</w:t>
      </w:r>
      <w:r w:rsidR="006A3E94" w:rsidRPr="0081358F">
        <w:rPr>
          <w:sz w:val="28"/>
          <w:szCs w:val="28"/>
        </w:rPr>
        <w:t xml:space="preserve"> молодых легавых собак до 3-х лет «Наши </w:t>
      </w:r>
      <w:r w:rsidR="006232DE" w:rsidRPr="0081358F">
        <w:rPr>
          <w:sz w:val="28"/>
          <w:szCs w:val="28"/>
        </w:rPr>
        <w:t>надежды»</w:t>
      </w:r>
      <w:r w:rsidR="006232DE">
        <w:rPr>
          <w:rFonts w:ascii="Times New Roman" w:eastAsia="Times New Roman" w:hAnsi="Times New Roman" w:cs="Times New Roman"/>
        </w:rPr>
        <w:t xml:space="preserve"> </w:t>
      </w:r>
      <w:r w:rsidR="00317108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17108">
        <w:rPr>
          <w:rFonts w:eastAsia="Times New Roman" w:cstheme="minorHAnsi"/>
          <w:sz w:val="28"/>
          <w:szCs w:val="28"/>
        </w:rPr>
        <w:t>-25</w:t>
      </w:r>
      <w:r w:rsidR="009A7836">
        <w:rPr>
          <w:rFonts w:eastAsia="Times New Roman" w:cstheme="minorHAnsi"/>
          <w:sz w:val="28"/>
          <w:szCs w:val="28"/>
        </w:rPr>
        <w:t xml:space="preserve"> </w:t>
      </w:r>
      <w:r w:rsidR="00317108">
        <w:rPr>
          <w:rFonts w:eastAsia="Times New Roman" w:cstheme="minorHAnsi"/>
          <w:sz w:val="28"/>
          <w:szCs w:val="28"/>
        </w:rPr>
        <w:t xml:space="preserve">мая </w:t>
      </w:r>
      <w:r w:rsidR="001066BF">
        <w:rPr>
          <w:rFonts w:eastAsia="Times New Roman" w:cstheme="minorHAnsi"/>
          <w:sz w:val="28"/>
          <w:szCs w:val="28"/>
        </w:rPr>
        <w:t>202</w:t>
      </w:r>
      <w:r w:rsidR="00080304">
        <w:rPr>
          <w:rFonts w:eastAsia="Times New Roman" w:cstheme="minorHAnsi"/>
          <w:sz w:val="28"/>
          <w:szCs w:val="28"/>
        </w:rPr>
        <w:t>5</w:t>
      </w:r>
      <w:r w:rsidR="001066BF">
        <w:rPr>
          <w:rFonts w:eastAsia="Times New Roman" w:cstheme="minorHAnsi"/>
          <w:sz w:val="28"/>
          <w:szCs w:val="28"/>
        </w:rPr>
        <w:t xml:space="preserve"> </w:t>
      </w:r>
      <w:r w:rsidR="00511D99" w:rsidRPr="00511D99">
        <w:rPr>
          <w:rFonts w:eastAsia="Times New Roman" w:cstheme="minorHAnsi"/>
          <w:sz w:val="28"/>
          <w:szCs w:val="28"/>
        </w:rPr>
        <w:t>года</w:t>
      </w:r>
    </w:p>
    <w:p w:rsidR="00511D99" w:rsidRDefault="00511D99" w:rsidP="006A3E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A3E94" w:rsidRDefault="006A3E94" w:rsidP="006A3E94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A807A6">
        <w:rPr>
          <w:rFonts w:ascii="Times New Roman" w:eastAsia="Times New Roman CYR" w:hAnsi="Times New Roman" w:cs="Times New Roman"/>
          <w:b/>
          <w:sz w:val="24"/>
          <w:szCs w:val="24"/>
        </w:rPr>
        <w:t xml:space="preserve">Общие положения. 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A807A6">
        <w:rPr>
          <w:rFonts w:ascii="Times New Roman" w:hAnsi="Times New Roman" w:cs="Times New Roman"/>
          <w:sz w:val="24"/>
          <w:szCs w:val="24"/>
        </w:rPr>
        <w:t xml:space="preserve"> </w:t>
      </w:r>
      <w:r w:rsidR="008A40A5" w:rsidRPr="00A807A6">
        <w:rPr>
          <w:rFonts w:ascii="Times New Roman" w:hAnsi="Times New Roman" w:cs="Times New Roman"/>
          <w:sz w:val="24"/>
          <w:szCs w:val="24"/>
        </w:rPr>
        <w:t>Р</w:t>
      </w:r>
      <w:r w:rsidRPr="00A807A6">
        <w:rPr>
          <w:rFonts w:ascii="Times New Roman" w:hAnsi="Times New Roman" w:cs="Times New Roman"/>
          <w:sz w:val="24"/>
          <w:szCs w:val="24"/>
        </w:rPr>
        <w:t>егиональные открытые состязания молодых легавых собак до 3-х лет «Наши надежды»,</w:t>
      </w:r>
      <w:r w:rsidRPr="00A80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>именуемые в дальнейшем Состязания, организуются и проводятся Московской Городской Организации ВФСО «Динамо» (</w:t>
      </w:r>
      <w:r w:rsidR="008A40A5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МГО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ВФСО «Динамо»). 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Подготовка места проведения Состязаний и организационная деятельность по обеспечению проживания его участников, гостей и членов экспертной комиссии осуществляется Оргкомитетом. 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>Практическое проведение Состязаний осуществляется Оргкомитетом и экспертной комиссией, назначенной по согласованию с Оргкомитетом, утвержденным в РОРС Положением о состязаниях.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 CYR" w:hAnsi="Times New Roman" w:cs="Times New Roman"/>
          <w:sz w:val="24"/>
          <w:szCs w:val="24"/>
        </w:rPr>
        <w:t>1.4. Экспертная комиссия состязаний: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Председатель экспертной комиссии: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ab/>
      </w:r>
      <w:r w:rsidR="00E43F2A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00658D">
        <w:rPr>
          <w:rFonts w:ascii="Times New Roman" w:eastAsia="Times New Roman CYR" w:hAnsi="Times New Roman" w:cs="Times New Roman"/>
          <w:sz w:val="24"/>
          <w:szCs w:val="24"/>
        </w:rPr>
        <w:t>Алешковская О.В.</w:t>
      </w:r>
      <w:r w:rsidR="007526FE" w:rsidRPr="00A807A6">
        <w:rPr>
          <w:rFonts w:ascii="Times New Roman" w:eastAsia="Times New Roman CYR" w:hAnsi="Times New Roman" w:cs="Times New Roman"/>
          <w:sz w:val="24"/>
          <w:szCs w:val="24"/>
        </w:rPr>
        <w:tab/>
        <w:t>– эксперт П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категории;</w:t>
      </w:r>
    </w:p>
    <w:p w:rsidR="006A3E94" w:rsidRPr="00A807A6" w:rsidRDefault="00E705A7" w:rsidP="006A3E94">
      <w:pPr>
        <w:spacing w:after="0" w:line="240" w:lineRule="auto"/>
        <w:ind w:left="2832"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</w:t>
      </w:r>
      <w:r w:rsidR="00C37093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BB3FAC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1066BF" w:rsidRPr="00A807A6">
        <w:rPr>
          <w:rFonts w:ascii="Times New Roman" w:eastAsia="Times New Roman CYR" w:hAnsi="Times New Roman" w:cs="Times New Roman"/>
          <w:sz w:val="24"/>
          <w:szCs w:val="24"/>
        </w:rPr>
        <w:t>Смирнова Т.А.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</w:t>
      </w:r>
      <w:r w:rsidR="007526FE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– эксперт </w:t>
      </w:r>
      <w:r w:rsidR="001066BF" w:rsidRPr="00A807A6">
        <w:rPr>
          <w:rFonts w:ascii="Times New Roman" w:eastAsia="Times New Roman CYR" w:hAnsi="Times New Roman" w:cs="Times New Roman"/>
          <w:sz w:val="24"/>
          <w:szCs w:val="24"/>
          <w:lang w:val="en-US"/>
        </w:rPr>
        <w:t>I</w:t>
      </w:r>
      <w:r w:rsidR="001066BF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>категории</w:t>
      </w:r>
      <w:r w:rsidR="007526FE" w:rsidRPr="00A807A6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E43F2A" w:rsidRDefault="00E705A7" w:rsidP="00E43F2A">
      <w:pPr>
        <w:spacing w:after="0" w:line="240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</w:t>
      </w:r>
      <w:r w:rsidR="00C37093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8756D3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C40F31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E43F2A">
        <w:rPr>
          <w:rFonts w:ascii="Times New Roman CYR" w:eastAsia="Times New Roman CYR" w:hAnsi="Times New Roman CYR" w:cs="Times New Roman CYR"/>
        </w:rPr>
        <w:t xml:space="preserve">                                                                Махрова Е.В.                 - эксперт II</w:t>
      </w:r>
      <w:r w:rsidR="00E43F2A">
        <w:rPr>
          <w:rFonts w:ascii="Times New Roman CYR" w:eastAsia="Times New Roman CYR" w:hAnsi="Times New Roman CYR" w:cs="Times New Roman CYR"/>
          <w:lang w:val="en-US"/>
        </w:rPr>
        <w:t>I</w:t>
      </w:r>
      <w:r w:rsidR="00E43F2A">
        <w:rPr>
          <w:rFonts w:ascii="Times New Roman CYR" w:eastAsia="Times New Roman CYR" w:hAnsi="Times New Roman CYR" w:cs="Times New Roman CYR"/>
        </w:rPr>
        <w:t xml:space="preserve"> категории.</w:t>
      </w:r>
    </w:p>
    <w:p w:rsidR="00FD44C1" w:rsidRPr="00A807A6" w:rsidRDefault="00C40F31" w:rsidP="006A3E94">
      <w:pPr>
        <w:spacing w:after="0" w:line="240" w:lineRule="auto"/>
        <w:ind w:left="2832"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00658D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AD6B42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FD44C1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;                    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Состав Оргкомитета по проведению состязаний: </w:t>
      </w:r>
    </w:p>
    <w:p w:rsidR="006A3E94" w:rsidRPr="00A807A6" w:rsidRDefault="00E705A7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Председатель </w:t>
      </w:r>
      <w:proofErr w:type="gramStart"/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>–</w:t>
      </w:r>
      <w:r w:rsidR="00A807A6" w:rsidRPr="00A807A6">
        <w:rPr>
          <w:rFonts w:ascii="Times New Roman" w:eastAsia="Times New Roman CYR" w:hAnsi="Times New Roman" w:cs="Times New Roman"/>
          <w:sz w:val="24"/>
          <w:szCs w:val="24"/>
        </w:rPr>
        <w:t>.Аленина</w:t>
      </w:r>
      <w:proofErr w:type="gramEnd"/>
      <w:r w:rsidR="00A807A6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Е.А;</w:t>
      </w:r>
    </w:p>
    <w:p w:rsidR="006A3E94" w:rsidRPr="00A807A6" w:rsidRDefault="00E705A7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Члены: 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– </w:t>
      </w:r>
      <w:r w:rsidR="00FD44C1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Сорокин А.В., </w:t>
      </w:r>
      <w:r w:rsidR="00A807A6" w:rsidRPr="00A807A6">
        <w:rPr>
          <w:rFonts w:ascii="Times New Roman" w:eastAsia="Times New Roman CYR" w:hAnsi="Times New Roman" w:cs="Times New Roman"/>
          <w:sz w:val="24"/>
          <w:szCs w:val="24"/>
        </w:rPr>
        <w:t>Озеранская О.Я.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 CYR" w:hAnsi="Times New Roman" w:cs="Times New Roman"/>
          <w:sz w:val="24"/>
          <w:szCs w:val="24"/>
        </w:rPr>
        <w:t>Оргкомитет оставляет за собой право замены Председателя и членов экспертной комиссии при непредвиденных обстоятельствах.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A807A6">
        <w:rPr>
          <w:rFonts w:ascii="Times New Roman" w:eastAsia="Times New Roman CYR" w:hAnsi="Times New Roman" w:cs="Times New Roman"/>
          <w:b/>
          <w:sz w:val="24"/>
          <w:szCs w:val="24"/>
        </w:rPr>
        <w:t xml:space="preserve">Цели и задачи Состязаний. 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>выявление достижений в области рабочих качеств</w:t>
      </w:r>
      <w:r w:rsidR="00FD44C1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легавых собак до 3-х лет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; 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обмен опытом по развитию и совершенствованию рабочих качеств и экстерьера </w:t>
      </w:r>
      <w:r w:rsidR="00FD44C1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легавых собак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в регионах России 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укрепление связей между охотничьими кинологическими организациями 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обсуждение перспектив дальнейшего развития </w:t>
      </w:r>
      <w:r w:rsidR="00FD44C1" w:rsidRPr="00A807A6">
        <w:rPr>
          <w:rFonts w:ascii="Times New Roman" w:eastAsia="Times New Roman CYR" w:hAnsi="Times New Roman" w:cs="Times New Roman"/>
          <w:sz w:val="24"/>
          <w:szCs w:val="24"/>
        </w:rPr>
        <w:t>охотничьих пород.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A807A6">
        <w:rPr>
          <w:rFonts w:ascii="Times New Roman" w:eastAsia="Times New Roman CYR" w:hAnsi="Times New Roman" w:cs="Times New Roman"/>
          <w:b/>
          <w:sz w:val="24"/>
          <w:szCs w:val="24"/>
        </w:rPr>
        <w:t>Место и время проведения Состязаний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Состязания проводятся </w:t>
      </w:r>
      <w:r w:rsidR="00405A8E">
        <w:rPr>
          <w:rFonts w:ascii="Times New Roman" w:eastAsia="Times New Roman" w:hAnsi="Times New Roman" w:cs="Times New Roman"/>
          <w:sz w:val="24"/>
          <w:szCs w:val="24"/>
        </w:rPr>
        <w:t>23-25мая</w:t>
      </w:r>
      <w:r w:rsidR="00080304" w:rsidRPr="00080304">
        <w:rPr>
          <w:rFonts w:eastAsia="Times New Roman" w:cstheme="minorHAnsi"/>
          <w:sz w:val="24"/>
          <w:szCs w:val="24"/>
        </w:rPr>
        <w:t xml:space="preserve"> 2025</w:t>
      </w:r>
      <w:r w:rsidR="00080304">
        <w:rPr>
          <w:rFonts w:eastAsia="Times New Roman" w:cstheme="minorHAnsi"/>
          <w:sz w:val="28"/>
          <w:szCs w:val="28"/>
        </w:rPr>
        <w:t xml:space="preserve">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года в угодьях ВФСО «Динамо» село </w:t>
      </w:r>
      <w:proofErr w:type="spellStart"/>
      <w:r w:rsidRPr="00A807A6">
        <w:rPr>
          <w:rFonts w:ascii="Times New Roman" w:eastAsia="Times New Roman CYR" w:hAnsi="Times New Roman" w:cs="Times New Roman"/>
          <w:sz w:val="24"/>
          <w:szCs w:val="24"/>
        </w:rPr>
        <w:t>Марково</w:t>
      </w:r>
      <w:proofErr w:type="spellEnd"/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Владимирской обл. 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>Заезд участ</w:t>
      </w:r>
      <w:r w:rsidR="00405A8E">
        <w:rPr>
          <w:rFonts w:ascii="Times New Roman" w:eastAsia="Times New Roman CYR" w:hAnsi="Times New Roman" w:cs="Times New Roman"/>
          <w:sz w:val="24"/>
          <w:szCs w:val="24"/>
        </w:rPr>
        <w:t>ников Состязаний начинается с 23</w:t>
      </w:r>
      <w:r w:rsidR="002409B7" w:rsidRPr="00A807A6">
        <w:rPr>
          <w:rFonts w:ascii="Times New Roman" w:eastAsia="Times New Roman CYR" w:hAnsi="Times New Roman" w:cs="Times New Roman"/>
          <w:sz w:val="24"/>
          <w:szCs w:val="24"/>
        </w:rPr>
        <w:t>.05.</w:t>
      </w:r>
      <w:r w:rsidR="00080304">
        <w:rPr>
          <w:rFonts w:ascii="Times New Roman" w:eastAsia="Times New Roman CYR" w:hAnsi="Times New Roman" w:cs="Times New Roman"/>
          <w:sz w:val="24"/>
          <w:szCs w:val="24"/>
        </w:rPr>
        <w:t>2025</w:t>
      </w:r>
      <w:r w:rsidR="00A807A6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>г. Инструктаж экс</w:t>
      </w:r>
      <w:r w:rsidR="00B95AE5" w:rsidRPr="00A807A6">
        <w:rPr>
          <w:rFonts w:ascii="Times New Roman" w:eastAsia="Times New Roman CYR" w:hAnsi="Times New Roman" w:cs="Times New Roman"/>
          <w:sz w:val="24"/>
          <w:szCs w:val="24"/>
        </w:rPr>
        <w:t>пертной комиссии прои</w:t>
      </w:r>
      <w:r w:rsidR="00405A8E">
        <w:rPr>
          <w:rFonts w:ascii="Times New Roman" w:eastAsia="Times New Roman CYR" w:hAnsi="Times New Roman" w:cs="Times New Roman"/>
          <w:sz w:val="24"/>
          <w:szCs w:val="24"/>
        </w:rPr>
        <w:t>зводится 23</w:t>
      </w:r>
      <w:r w:rsidR="00080304">
        <w:rPr>
          <w:rFonts w:ascii="Times New Roman" w:eastAsia="Times New Roman CYR" w:hAnsi="Times New Roman" w:cs="Times New Roman"/>
          <w:sz w:val="24"/>
          <w:szCs w:val="24"/>
        </w:rPr>
        <w:t>.05.2025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г. в 22 часа. 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Проживание участников, гостей Состязаний и оргкомитета, членов экспертной комиссии на базе ВФСО «Динамо» село </w:t>
      </w:r>
      <w:proofErr w:type="spellStart"/>
      <w:r w:rsidRPr="00A807A6">
        <w:rPr>
          <w:rFonts w:ascii="Times New Roman" w:eastAsia="Times New Roman CYR" w:hAnsi="Times New Roman" w:cs="Times New Roman"/>
          <w:sz w:val="24"/>
          <w:szCs w:val="24"/>
        </w:rPr>
        <w:t>Марково</w:t>
      </w:r>
      <w:proofErr w:type="spellEnd"/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B430FC" w:rsidRPr="00A807A6">
        <w:rPr>
          <w:rFonts w:ascii="Times New Roman" w:eastAsia="Times New Roman CYR" w:hAnsi="Times New Roman" w:cs="Times New Roman"/>
          <w:sz w:val="24"/>
          <w:szCs w:val="24"/>
        </w:rPr>
        <w:t>Владимирской обл., в соответствии с правилами эпидемиологической обстановки.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>Участники и гости Состязаний должны иметь необходимое количество продуктов для себя и своих собак на время Состязаний. Целевой взн</w:t>
      </w:r>
      <w:r w:rsidR="00080304">
        <w:rPr>
          <w:rFonts w:ascii="Times New Roman" w:eastAsia="Times New Roman CYR" w:hAnsi="Times New Roman" w:cs="Times New Roman"/>
          <w:sz w:val="24"/>
          <w:szCs w:val="24"/>
        </w:rPr>
        <w:t>ос за участие в состязаниях – 35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00р. 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A807A6">
        <w:rPr>
          <w:rFonts w:ascii="Times New Roman" w:eastAsia="Times New Roman CYR" w:hAnsi="Times New Roman" w:cs="Times New Roman"/>
          <w:b/>
          <w:sz w:val="24"/>
          <w:szCs w:val="24"/>
        </w:rPr>
        <w:t>Условия и порядок проведения Состязаний.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>Жеребьевка участ</w:t>
      </w:r>
      <w:r w:rsidR="00405A8E">
        <w:rPr>
          <w:rFonts w:ascii="Times New Roman" w:eastAsia="Times New Roman CYR" w:hAnsi="Times New Roman" w:cs="Times New Roman"/>
          <w:sz w:val="24"/>
          <w:szCs w:val="24"/>
        </w:rPr>
        <w:t>ников Состязаний производится 23</w:t>
      </w:r>
      <w:r w:rsidR="00B95AE5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мая </w:t>
      </w:r>
      <w:r w:rsidR="00080304">
        <w:rPr>
          <w:rFonts w:ascii="Times New Roman" w:eastAsia="Times New Roman CYR" w:hAnsi="Times New Roman" w:cs="Times New Roman"/>
          <w:sz w:val="24"/>
          <w:szCs w:val="24"/>
        </w:rPr>
        <w:t>2025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года в 23.00</w:t>
      </w:r>
      <w:r w:rsidR="00CA70AB" w:rsidRPr="00A807A6">
        <w:rPr>
          <w:rFonts w:ascii="Times New Roman" w:eastAsia="Times New Roman CYR" w:hAnsi="Times New Roman" w:cs="Times New Roman"/>
          <w:sz w:val="24"/>
          <w:szCs w:val="24"/>
        </w:rPr>
        <w:t>.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 </w:t>
      </w:r>
    </w:p>
    <w:p w:rsidR="006A3E94" w:rsidRPr="00A807A6" w:rsidRDefault="00B430FC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FC1C71" w:rsidRPr="00A80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57A" w:rsidRPr="00A807A6">
        <w:rPr>
          <w:rFonts w:ascii="Times New Roman" w:eastAsia="Times New Roman CYR" w:hAnsi="Times New Roman" w:cs="Times New Roman"/>
          <w:sz w:val="24"/>
          <w:szCs w:val="24"/>
        </w:rPr>
        <w:t>Участники,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не принявшие участие в жеребьевке, а также опоздавшие к началу мероприятия, допускаются к состязаниям по решению экспертной комиссии в порядке общей очереди.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>Запись на состязания прово</w:t>
      </w:r>
      <w:r w:rsidR="002409B7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дится оргкомитетом до </w:t>
      </w:r>
      <w:r w:rsidR="00EF54A1">
        <w:rPr>
          <w:rFonts w:ascii="Times New Roman" w:eastAsia="Times New Roman CYR" w:hAnsi="Times New Roman" w:cs="Times New Roman"/>
          <w:sz w:val="24"/>
          <w:szCs w:val="24"/>
        </w:rPr>
        <w:t>11</w:t>
      </w:r>
      <w:r w:rsidR="0043557A" w:rsidRPr="00A807A6">
        <w:rPr>
          <w:rFonts w:ascii="Times New Roman" w:eastAsia="Times New Roman CYR" w:hAnsi="Times New Roman" w:cs="Times New Roman"/>
          <w:sz w:val="24"/>
          <w:szCs w:val="24"/>
        </w:rPr>
        <w:t>.00.</w:t>
      </w:r>
      <w:r w:rsidR="00405A8E">
        <w:rPr>
          <w:rFonts w:ascii="Times New Roman" w:eastAsia="Times New Roman CYR" w:hAnsi="Times New Roman" w:cs="Times New Roman"/>
          <w:sz w:val="24"/>
          <w:szCs w:val="24"/>
        </w:rPr>
        <w:t xml:space="preserve"> 24</w:t>
      </w:r>
      <w:r w:rsidR="00B95AE5" w:rsidRPr="00A807A6">
        <w:rPr>
          <w:rFonts w:ascii="Times New Roman" w:eastAsia="Times New Roman CYR" w:hAnsi="Times New Roman" w:cs="Times New Roman"/>
          <w:sz w:val="24"/>
          <w:szCs w:val="24"/>
        </w:rPr>
        <w:t>.05</w:t>
      </w:r>
      <w:r w:rsidR="007F6454" w:rsidRPr="00A807A6">
        <w:rPr>
          <w:rFonts w:ascii="Times New Roman" w:eastAsia="Times New Roman CYR" w:hAnsi="Times New Roman" w:cs="Times New Roman"/>
          <w:sz w:val="24"/>
          <w:szCs w:val="24"/>
        </w:rPr>
        <w:t>.202</w:t>
      </w:r>
      <w:r w:rsidR="00EF54A1">
        <w:rPr>
          <w:rFonts w:ascii="Times New Roman" w:eastAsia="Times New Roman CYR" w:hAnsi="Times New Roman" w:cs="Times New Roman"/>
          <w:sz w:val="24"/>
          <w:szCs w:val="24"/>
        </w:rPr>
        <w:t>5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г.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4.3.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>Состя</w:t>
      </w:r>
      <w:r w:rsidR="00BF7BB7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зания проводятся </w:t>
      </w:r>
      <w:r w:rsidR="0043557A" w:rsidRPr="00A807A6">
        <w:rPr>
          <w:rFonts w:ascii="Times New Roman" w:eastAsia="Times New Roman CYR" w:hAnsi="Times New Roman" w:cs="Times New Roman"/>
          <w:sz w:val="24"/>
          <w:szCs w:val="24"/>
        </w:rPr>
        <w:t>как личное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первенство. </w:t>
      </w:r>
    </w:p>
    <w:p w:rsidR="008A40A5" w:rsidRPr="00A807A6" w:rsidRDefault="00BF7BB7" w:rsidP="008A40A5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>4.4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>К участию в состязаниях допускаются соба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>ки в возрасте от 8 месяцев до 3-х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лет на момент экспертизы, имеющие 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>Справку о происхождении охотничьей собаки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>Свидетельство на охотничью собаку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или 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>Родословную РКФ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>оценку экстерьера не ниже «Хорошо</w:t>
      </w:r>
      <w:r w:rsidR="005F0C9F" w:rsidRPr="00A807A6">
        <w:rPr>
          <w:rFonts w:ascii="Times New Roman" w:eastAsia="Times New Roman CYR" w:hAnsi="Times New Roman" w:cs="Times New Roman"/>
          <w:sz w:val="24"/>
          <w:szCs w:val="24"/>
        </w:rPr>
        <w:t>», ветеринарное</w:t>
      </w:r>
      <w:r w:rsidR="008A40A5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свидетельство о прививке против бешенства, действительной на данный момент. </w:t>
      </w:r>
    </w:p>
    <w:p w:rsidR="00BF7BB7" w:rsidRPr="00A807A6" w:rsidRDefault="008A40A5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 CYR" w:hAnsi="Times New Roman" w:cs="Times New Roman"/>
          <w:sz w:val="24"/>
          <w:szCs w:val="24"/>
        </w:rPr>
        <w:t>Собаки, не имеющие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оценки экстерьера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>, могут быть допущены к состязаниям при условии, что они соответствуют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требованиям 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>оценк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>и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не ниже "Хорошо ", 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>что устанавливается экспертной комиссией на месте проведения состязаний,</w:t>
      </w:r>
      <w:r w:rsidR="005D1172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и о чем в отчетных документах делается соответствующая запись.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6A3E94" w:rsidRPr="00A807A6" w:rsidRDefault="00BF7BB7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>4.5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К участию в Состязаниях не допускаются пустующие, щенные (на втором месяце) суки и больные собаки. </w:t>
      </w:r>
    </w:p>
    <w:p w:rsidR="006A3E94" w:rsidRPr="00A807A6" w:rsidRDefault="00BF7BB7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>4.6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3493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Состязания проводятся в соответствии с </w:t>
      </w:r>
      <w:r w:rsidR="003F3493" w:rsidRPr="00A807A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F3493" w:rsidRPr="00A807A6">
        <w:rPr>
          <w:rFonts w:ascii="Times New Roman" w:eastAsia="Times New Roman CYR" w:hAnsi="Times New Roman" w:cs="Times New Roman"/>
          <w:sz w:val="24"/>
          <w:szCs w:val="24"/>
        </w:rPr>
        <w:t>Правилами проведения испытаний и состязаний охотничьих собак</w:t>
      </w:r>
      <w:r w:rsidR="003F3493" w:rsidRPr="00A807A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3F3493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утвержденными ЦС Ассоциации </w:t>
      </w:r>
      <w:r w:rsidR="003F3493" w:rsidRPr="00A807A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3F3493" w:rsidRPr="00A807A6">
        <w:rPr>
          <w:rFonts w:ascii="Times New Roman" w:eastAsia="Times New Roman CYR" w:hAnsi="Times New Roman" w:cs="Times New Roman"/>
          <w:sz w:val="24"/>
          <w:szCs w:val="24"/>
        </w:rPr>
        <w:t>Росохотрыболовсоюз</w:t>
      </w:r>
      <w:proofErr w:type="spellEnd"/>
      <w:r w:rsidR="003F3493" w:rsidRPr="00A807A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F3493" w:rsidRPr="00A807A6">
        <w:rPr>
          <w:rFonts w:ascii="Times New Roman" w:eastAsia="Times New Roman CYR" w:hAnsi="Times New Roman" w:cs="Times New Roman"/>
          <w:sz w:val="24"/>
          <w:szCs w:val="24"/>
        </w:rPr>
        <w:t>от 23.05.2009</w:t>
      </w:r>
      <w:r w:rsidR="00632861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3F3493" w:rsidRPr="00A807A6">
        <w:rPr>
          <w:rFonts w:ascii="Times New Roman" w:eastAsia="Times New Roman CYR" w:hAnsi="Times New Roman" w:cs="Times New Roman"/>
          <w:sz w:val="24"/>
          <w:szCs w:val="24"/>
        </w:rPr>
        <w:t>г</w:t>
      </w:r>
      <w:r w:rsidR="005D1172" w:rsidRPr="00A807A6">
        <w:rPr>
          <w:rFonts w:ascii="Times New Roman" w:eastAsia="Times New Roman CYR" w:hAnsi="Times New Roman" w:cs="Times New Roman"/>
          <w:sz w:val="24"/>
          <w:szCs w:val="24"/>
        </w:rPr>
        <w:t>.,</w:t>
      </w:r>
      <w:r w:rsidR="003F3493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с изменениями и дополнениями согласно Постановлениям ЦП РОРС № 154,153 от 25.02.16, № 13 от 20.09.2017</w:t>
      </w:r>
      <w:r w:rsidR="005D1172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, № 130 от 21.09.21 </w:t>
      </w:r>
      <w:r w:rsidR="003F3493" w:rsidRPr="00A807A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F3493" w:rsidRPr="00A807A6">
        <w:rPr>
          <w:rFonts w:ascii="Times New Roman" w:eastAsia="Times New Roman CYR" w:hAnsi="Times New Roman" w:cs="Times New Roman"/>
          <w:sz w:val="24"/>
          <w:szCs w:val="24"/>
        </w:rPr>
        <w:t>Правилами испытаний легавых собак по болотной и полевой дичи</w:t>
      </w:r>
      <w:r w:rsidR="003F3493" w:rsidRPr="00A807A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3F3493" w:rsidRPr="00A807A6">
        <w:rPr>
          <w:rFonts w:ascii="Times New Roman" w:eastAsia="Times New Roman CYR" w:hAnsi="Times New Roman" w:cs="Times New Roman"/>
          <w:sz w:val="24"/>
          <w:szCs w:val="24"/>
        </w:rPr>
        <w:t>принятых ВКС МСХ СССР 23.12.79  и утвержденными Приказом Главного управления по охране природы, заповедникам, лесному и охотничьему хозяйству МСХ СССР № 20 от 18.05.1981г.</w:t>
      </w:r>
    </w:p>
    <w:p w:rsidR="006A3E94" w:rsidRPr="00A807A6" w:rsidRDefault="00BF7BB7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>4.7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Чистое время работы одной собаки в поле ограничивается 40 минутами тремя </w:t>
      </w:r>
      <w:r w:rsidR="005D1172" w:rsidRPr="00A807A6">
        <w:rPr>
          <w:rFonts w:ascii="Times New Roman" w:eastAsia="Times New Roman CYR" w:hAnsi="Times New Roman" w:cs="Times New Roman"/>
          <w:sz w:val="24"/>
          <w:szCs w:val="24"/>
        </w:rPr>
        <w:t>положительными работами по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птице. Работа по дополнительной птице допускается по решению экспертной комиссии. </w:t>
      </w:r>
    </w:p>
    <w:p w:rsidR="006A3E94" w:rsidRPr="00A807A6" w:rsidRDefault="00BF7BB7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>4.8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Реакцию собаки на выстрел экспертная комиссия проверяет в ходе работы собаки выстрелом из стартового пистолета. </w:t>
      </w:r>
    </w:p>
    <w:p w:rsidR="006A3E94" w:rsidRPr="00A807A6" w:rsidRDefault="00BF7BB7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>4.9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В ходе выступления собак зрители, а также другие участники должны находиться в месте, определенном экспертной комиссией. </w:t>
      </w:r>
    </w:p>
    <w:p w:rsidR="006A3E94" w:rsidRPr="00A807A6" w:rsidRDefault="00BF7BB7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>4.10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>Причина снятия собаки с Состязаний, расценка и степень присужденного диплома является окончательной и обжалованию не подлежит</w:t>
      </w:r>
      <w:r w:rsidR="00CA70AB" w:rsidRPr="00A807A6">
        <w:rPr>
          <w:rFonts w:ascii="Times New Roman" w:eastAsia="Times New Roman CYR" w:hAnsi="Times New Roman" w:cs="Times New Roman"/>
          <w:sz w:val="24"/>
          <w:szCs w:val="24"/>
        </w:rPr>
        <w:t>.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6A3E94" w:rsidRPr="00A807A6" w:rsidRDefault="00BF7BB7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>4.11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Фото и видеосъемка работы собак допускается только с разрешения Оргкомитета. </w:t>
      </w:r>
    </w:p>
    <w:p w:rsidR="006A3E94" w:rsidRPr="00A807A6" w:rsidRDefault="00BF7BB7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>4.12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Результаты работы собаки расцениваются и объявляются ведущему председателем экспертной комиссии по окончанию выступления данной собаки. </w:t>
      </w:r>
    </w:p>
    <w:p w:rsidR="006A3E94" w:rsidRPr="00A807A6" w:rsidRDefault="00BF7BB7" w:rsidP="00BF7BB7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>4.13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В случае проявления некорректного, оскорбительного поведения со стороны участника Состязаний по отношению к другим участникам либо к экспертной комиссии, Оргкомитет оставляет за собой право удалить этого участника с состязаний, с лишением его права участия в данном мероприятии на срок от года до трех лет и аннулированием результатов, полученных его собакой на данных Состязаниях. </w:t>
      </w:r>
    </w:p>
    <w:p w:rsidR="006A3E94" w:rsidRPr="00A807A6" w:rsidRDefault="00DF2BBB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A3E94" w:rsidRPr="00A807A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E94" w:rsidRPr="00A807A6">
        <w:rPr>
          <w:rFonts w:ascii="Times New Roman" w:eastAsia="Times New Roman CYR" w:hAnsi="Times New Roman" w:cs="Times New Roman"/>
          <w:b/>
          <w:sz w:val="24"/>
          <w:szCs w:val="24"/>
        </w:rPr>
        <w:t>Подведение итогов личного первенства в Состязаниях.</w:t>
      </w:r>
    </w:p>
    <w:p w:rsidR="006A3E94" w:rsidRPr="00A807A6" w:rsidRDefault="00DF2BBB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>5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BF7BB7" w:rsidRPr="00A807A6">
        <w:rPr>
          <w:rFonts w:ascii="Times New Roman" w:eastAsia="Times New Roman CYR" w:hAnsi="Times New Roman" w:cs="Times New Roman"/>
          <w:sz w:val="24"/>
          <w:szCs w:val="24"/>
        </w:rPr>
        <w:t>Все собаки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, получившие диплом на Состязаниях, участвуют в личном первенстве. Место в личном первенстве определяется </w:t>
      </w:r>
      <w:r w:rsidR="005D1172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наивысшей 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>степенью полученного диплома, а при равенстве степени диплома –</w:t>
      </w:r>
      <w:r w:rsidR="005D1172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наибольшей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общей суммой баллов. 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При равенстве общей суммы баллов – предпочтение отдается </w:t>
      </w:r>
      <w:proofErr w:type="gramStart"/>
      <w:r w:rsidRPr="00A807A6">
        <w:rPr>
          <w:rFonts w:ascii="Times New Roman" w:eastAsia="Times New Roman CYR" w:hAnsi="Times New Roman" w:cs="Times New Roman"/>
          <w:sz w:val="24"/>
          <w:szCs w:val="24"/>
        </w:rPr>
        <w:t>собаке</w:t>
      </w:r>
      <w:proofErr w:type="gramEnd"/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набравшей наибольшую сумму баллов за стиль.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При равенстве суммы баллов за стиль предпочтение отдается </w:t>
      </w:r>
      <w:proofErr w:type="gramStart"/>
      <w:r w:rsidRPr="00A807A6">
        <w:rPr>
          <w:rFonts w:ascii="Times New Roman" w:eastAsia="Times New Roman CYR" w:hAnsi="Times New Roman" w:cs="Times New Roman"/>
          <w:sz w:val="24"/>
          <w:szCs w:val="24"/>
        </w:rPr>
        <w:t>собаке</w:t>
      </w:r>
      <w:proofErr w:type="gramEnd"/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набравшей наибольшую сумму баллов за чутье. 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При равенстве суммы баллов за чутье – предпочтение отдается более молодой собаке. </w:t>
      </w:r>
    </w:p>
    <w:p w:rsidR="006A3E94" w:rsidRPr="00A807A6" w:rsidRDefault="00DF2BBB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>5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5D1172" w:rsidRPr="00A807A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BF7BB7" w:rsidRPr="00A807A6">
        <w:rPr>
          <w:rFonts w:ascii="Times New Roman" w:eastAsia="Times New Roman CYR" w:hAnsi="Times New Roman" w:cs="Times New Roman"/>
          <w:sz w:val="24"/>
          <w:szCs w:val="24"/>
        </w:rPr>
        <w:t>обаке, занявшей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1-е место на Состязаниях в личном первенстве с дипломом: 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>1–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>ой степени – присваивается звание “Полевой Чемпион”</w:t>
      </w:r>
    </w:p>
    <w:p w:rsidR="006A3E94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>2–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>ой или 3-й степени – присваивается звание “Полевой Победитель”</w:t>
      </w:r>
    </w:p>
    <w:p w:rsidR="00A807A6" w:rsidRPr="00A807A6" w:rsidRDefault="00A807A6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6A3E94" w:rsidRPr="00A807A6" w:rsidRDefault="00C25D00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A3E94" w:rsidRPr="00A807A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E94" w:rsidRPr="00A807A6">
        <w:rPr>
          <w:rFonts w:ascii="Times New Roman" w:eastAsia="Times New Roman CYR" w:hAnsi="Times New Roman" w:cs="Times New Roman"/>
          <w:b/>
          <w:sz w:val="24"/>
          <w:szCs w:val="24"/>
        </w:rPr>
        <w:t>Награждение победителей Состязаний.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6A3E94" w:rsidRPr="00A807A6" w:rsidRDefault="00C25D00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>6</w:t>
      </w:r>
      <w:r w:rsidR="004D32D4" w:rsidRPr="00A807A6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4D32D4" w:rsidRPr="00A807A6">
        <w:rPr>
          <w:rFonts w:ascii="Times New Roman" w:eastAsia="Times New Roman" w:hAnsi="Times New Roman" w:cs="Times New Roman"/>
          <w:sz w:val="24"/>
          <w:szCs w:val="24"/>
        </w:rPr>
        <w:t xml:space="preserve">Кубками 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награждаются</w:t>
      </w:r>
      <w:proofErr w:type="gramEnd"/>
      <w:r w:rsidR="00DF2BBB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 охотничьи собаки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, занявшие 1-ое, 2-ое, 3-е места в личном первенстве Состязаний. </w:t>
      </w:r>
    </w:p>
    <w:p w:rsidR="006A3E94" w:rsidRPr="00A807A6" w:rsidRDefault="00C25D00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>6</w:t>
      </w:r>
      <w:r w:rsidR="004D32D4" w:rsidRPr="00A807A6">
        <w:rPr>
          <w:rFonts w:ascii="Times New Roman" w:eastAsia="Times New Roman" w:hAnsi="Times New Roman" w:cs="Times New Roman"/>
          <w:sz w:val="24"/>
          <w:szCs w:val="24"/>
        </w:rPr>
        <w:t>.2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Ценным призом награждается владелец, чья собака получила на Состязаниях полевой диплом и максимальную суммарную оценку за стиль (но не менее 5.5.5). При равенстве баллов предпочтение отдается более молодой собаке. </w:t>
      </w:r>
    </w:p>
    <w:p w:rsidR="006A3E94" w:rsidRPr="00A807A6" w:rsidRDefault="00C25D00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4D32D4" w:rsidRPr="00A807A6">
        <w:rPr>
          <w:rFonts w:ascii="Times New Roman" w:eastAsia="Times New Roman" w:hAnsi="Times New Roman" w:cs="Times New Roman"/>
          <w:sz w:val="24"/>
          <w:szCs w:val="24"/>
        </w:rPr>
        <w:t>.3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Ценным призом награждается лучший натасчик, чья собака получила на Состязаниях полевой диплом и максимальную оценку за манеру поиска, постановку и послушание, но не менее 24 баллов суммарно (8+8+8 соответственно) по данным графам. </w:t>
      </w:r>
    </w:p>
    <w:p w:rsidR="006A3E94" w:rsidRDefault="00C25D00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sz w:val="24"/>
          <w:szCs w:val="24"/>
        </w:rPr>
        <w:t>6</w:t>
      </w:r>
      <w:r w:rsidR="00FC1C71" w:rsidRPr="00A807A6">
        <w:rPr>
          <w:rFonts w:ascii="Times New Roman" w:eastAsia="Times New Roman" w:hAnsi="Times New Roman" w:cs="Times New Roman"/>
          <w:sz w:val="24"/>
          <w:szCs w:val="24"/>
        </w:rPr>
        <w:t>.4</w:t>
      </w:r>
      <w:r w:rsidR="006A3E94" w:rsidRPr="00A807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3E94" w:rsidRPr="00A807A6">
        <w:rPr>
          <w:rFonts w:ascii="Times New Roman" w:eastAsia="Times New Roman CYR" w:hAnsi="Times New Roman" w:cs="Times New Roman"/>
          <w:sz w:val="24"/>
          <w:szCs w:val="24"/>
        </w:rPr>
        <w:t>Участники Состязаний, гости и другие лица могут учреждать любые призы для собак и их владельцев по согласованию с оргкомитетом до начала состязаний.</w:t>
      </w:r>
    </w:p>
    <w:p w:rsidR="00A807A6" w:rsidRPr="00A807A6" w:rsidRDefault="00A807A6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6A3E94" w:rsidRPr="00A807A6" w:rsidRDefault="00C25D00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A807A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A3E94" w:rsidRPr="00A807A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A3E94" w:rsidRPr="00A807A6">
        <w:rPr>
          <w:rFonts w:ascii="Times New Roman" w:eastAsia="Times New Roman CYR" w:hAnsi="Times New Roman" w:cs="Times New Roman"/>
          <w:b/>
          <w:sz w:val="24"/>
          <w:szCs w:val="24"/>
        </w:rPr>
        <w:t xml:space="preserve">Расходы на проезд, проживание, питание и кормление собак несут сами участники Состязаний или организации, командировавшие их. </w:t>
      </w:r>
    </w:p>
    <w:p w:rsidR="004D32D4" w:rsidRPr="00A807A6" w:rsidRDefault="004D32D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6A3E94" w:rsidRPr="00A807A6" w:rsidRDefault="00C25D00" w:rsidP="006A3E94">
      <w:pPr>
        <w:widowControl w:val="0"/>
        <w:tabs>
          <w:tab w:val="left" w:pos="454"/>
          <w:tab w:val="left" w:pos="644"/>
          <w:tab w:val="left" w:pos="993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7A6">
        <w:rPr>
          <w:rFonts w:ascii="Times New Roman" w:eastAsia="Times New Roman CYR" w:hAnsi="Times New Roman" w:cs="Times New Roman"/>
          <w:sz w:val="24"/>
          <w:szCs w:val="24"/>
        </w:rPr>
        <w:t>8</w:t>
      </w:r>
      <w:r w:rsidR="006A3E94" w:rsidRPr="00A807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3E94" w:rsidRPr="00A807A6">
        <w:rPr>
          <w:rFonts w:ascii="Times New Roman" w:hAnsi="Times New Roman" w:cs="Times New Roman"/>
          <w:b/>
          <w:bCs/>
          <w:sz w:val="24"/>
          <w:szCs w:val="24"/>
        </w:rPr>
        <w:tab/>
        <w:t>Регламент Состязаний:</w:t>
      </w:r>
    </w:p>
    <w:p w:rsidR="006A3E94" w:rsidRPr="00A807A6" w:rsidRDefault="006A3E94" w:rsidP="006A3E94">
      <w:pPr>
        <w:widowControl w:val="0"/>
        <w:tabs>
          <w:tab w:val="left" w:pos="454"/>
          <w:tab w:val="left" w:pos="64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3290"/>
        <w:gridCol w:w="3529"/>
      </w:tblGrid>
      <w:tr w:rsidR="006A3E94" w:rsidRPr="00A807A6" w:rsidTr="00867AB4">
        <w:tc>
          <w:tcPr>
            <w:tcW w:w="2802" w:type="dxa"/>
          </w:tcPr>
          <w:p w:rsidR="006A3E94" w:rsidRPr="00A807A6" w:rsidRDefault="00405A8E" w:rsidP="0086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0065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мая 2025</w:t>
            </w:r>
            <w:r w:rsidR="006A3E94" w:rsidRPr="00A807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  <w:p w:rsidR="00940C69" w:rsidRPr="00A807A6" w:rsidRDefault="00940C69" w:rsidP="0086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3E94" w:rsidRPr="00A807A6" w:rsidRDefault="006A3E94" w:rsidP="0086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7A6">
              <w:rPr>
                <w:rFonts w:ascii="Times New Roman" w:hAnsi="Times New Roman" w:cs="Times New Roman"/>
                <w:sz w:val="24"/>
                <w:szCs w:val="24"/>
              </w:rPr>
              <w:t xml:space="preserve">– заезд участников </w:t>
            </w:r>
          </w:p>
          <w:p w:rsidR="006A3E94" w:rsidRPr="00A807A6" w:rsidRDefault="006A3E94" w:rsidP="0086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7A6">
              <w:rPr>
                <w:rFonts w:ascii="Times New Roman" w:hAnsi="Times New Roman" w:cs="Times New Roman"/>
                <w:sz w:val="24"/>
                <w:szCs w:val="24"/>
              </w:rPr>
              <w:t>– 22.00 инструктаж экспертной комиссии</w:t>
            </w:r>
          </w:p>
          <w:p w:rsidR="006A3E94" w:rsidRPr="00A807A6" w:rsidRDefault="006A3E94" w:rsidP="0086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7A6">
              <w:rPr>
                <w:rFonts w:ascii="Times New Roman" w:hAnsi="Times New Roman" w:cs="Times New Roman"/>
                <w:sz w:val="24"/>
                <w:szCs w:val="24"/>
              </w:rPr>
              <w:t>– 23.00 жеребьевка участников</w:t>
            </w:r>
          </w:p>
          <w:p w:rsidR="006A3E94" w:rsidRPr="00A807A6" w:rsidRDefault="006A3E94" w:rsidP="00867AB4">
            <w:pPr>
              <w:widowControl w:val="0"/>
              <w:tabs>
                <w:tab w:val="left" w:pos="454"/>
                <w:tab w:val="left" w:pos="64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A3E94" w:rsidRPr="00A807A6" w:rsidRDefault="00405A8E" w:rsidP="0086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B95AE5" w:rsidRPr="00A807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мая</w:t>
            </w:r>
            <w:r w:rsidR="007F6454" w:rsidRPr="00A807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065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2025</w:t>
            </w:r>
            <w:r w:rsidR="006A3E94" w:rsidRPr="00A807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</w:t>
            </w:r>
            <w:r w:rsidR="006A3E94" w:rsidRPr="00A807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</w:p>
          <w:p w:rsidR="00940C69" w:rsidRPr="00A807A6" w:rsidRDefault="00940C69" w:rsidP="0086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A3E94" w:rsidRPr="00A807A6" w:rsidRDefault="006A3E94" w:rsidP="00867AB4">
            <w:pPr>
              <w:widowControl w:val="0"/>
              <w:tabs>
                <w:tab w:val="left" w:pos="13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A6">
              <w:rPr>
                <w:rFonts w:ascii="Times New Roman" w:hAnsi="Times New Roman" w:cs="Times New Roman"/>
                <w:sz w:val="24"/>
                <w:szCs w:val="24"/>
              </w:rPr>
              <w:t>– 6.00 – 14.00 – экспертиза в поле</w:t>
            </w:r>
          </w:p>
          <w:p w:rsidR="006A3E94" w:rsidRPr="00A807A6" w:rsidRDefault="006A3E94" w:rsidP="00867AB4">
            <w:pPr>
              <w:widowControl w:val="0"/>
              <w:tabs>
                <w:tab w:val="left" w:pos="13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A6">
              <w:rPr>
                <w:rFonts w:ascii="Times New Roman" w:hAnsi="Times New Roman" w:cs="Times New Roman"/>
                <w:sz w:val="24"/>
                <w:szCs w:val="24"/>
              </w:rPr>
              <w:t>– 14.00 – перерыв</w:t>
            </w:r>
          </w:p>
          <w:p w:rsidR="006A3E94" w:rsidRPr="00A807A6" w:rsidRDefault="006A3E94" w:rsidP="00867AB4">
            <w:pPr>
              <w:widowControl w:val="0"/>
              <w:tabs>
                <w:tab w:val="left" w:pos="13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A6">
              <w:rPr>
                <w:rFonts w:ascii="Times New Roman" w:hAnsi="Times New Roman" w:cs="Times New Roman"/>
                <w:sz w:val="24"/>
                <w:szCs w:val="24"/>
              </w:rPr>
              <w:t xml:space="preserve">– 16.00- </w:t>
            </w:r>
            <w:proofErr w:type="gramStart"/>
            <w:r w:rsidRPr="00A807A6">
              <w:rPr>
                <w:rFonts w:ascii="Times New Roman" w:hAnsi="Times New Roman" w:cs="Times New Roman"/>
                <w:sz w:val="24"/>
                <w:szCs w:val="24"/>
              </w:rPr>
              <w:t>21.00  экспертиза</w:t>
            </w:r>
            <w:proofErr w:type="gramEnd"/>
            <w:r w:rsidRPr="00A807A6">
              <w:rPr>
                <w:rFonts w:ascii="Times New Roman" w:hAnsi="Times New Roman" w:cs="Times New Roman"/>
                <w:sz w:val="24"/>
                <w:szCs w:val="24"/>
              </w:rPr>
              <w:t xml:space="preserve"> в поле</w:t>
            </w:r>
          </w:p>
          <w:p w:rsidR="006A3E94" w:rsidRPr="00A807A6" w:rsidRDefault="006A3E94" w:rsidP="00867AB4">
            <w:pPr>
              <w:widowControl w:val="0"/>
              <w:tabs>
                <w:tab w:val="left" w:pos="454"/>
                <w:tab w:val="left" w:pos="64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4" w:type="dxa"/>
          </w:tcPr>
          <w:p w:rsidR="006A3E94" w:rsidRPr="00A807A6" w:rsidRDefault="00405A8E" w:rsidP="0086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 мая</w:t>
            </w:r>
            <w:bookmarkStart w:id="0" w:name="_GoBack"/>
            <w:bookmarkEnd w:id="0"/>
            <w:r w:rsidR="000065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2025</w:t>
            </w:r>
            <w:r w:rsidR="006A3E94" w:rsidRPr="00A807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  <w:p w:rsidR="00940C69" w:rsidRPr="00A807A6" w:rsidRDefault="00940C69" w:rsidP="0086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3E94" w:rsidRPr="00A807A6" w:rsidRDefault="00DF2BBB" w:rsidP="00867AB4">
            <w:pPr>
              <w:widowControl w:val="0"/>
              <w:tabs>
                <w:tab w:val="left" w:pos="13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7A6">
              <w:rPr>
                <w:rFonts w:ascii="Times New Roman" w:hAnsi="Times New Roman" w:cs="Times New Roman"/>
                <w:sz w:val="24"/>
                <w:szCs w:val="24"/>
              </w:rPr>
              <w:t>– 6.00 -13.</w:t>
            </w:r>
            <w:r w:rsidR="006A3E94" w:rsidRPr="00A807A6">
              <w:rPr>
                <w:rFonts w:ascii="Times New Roman" w:hAnsi="Times New Roman" w:cs="Times New Roman"/>
                <w:sz w:val="24"/>
                <w:szCs w:val="24"/>
              </w:rPr>
              <w:t>00 – экспертиза в поле</w:t>
            </w:r>
          </w:p>
          <w:p w:rsidR="006A3E94" w:rsidRPr="00A807A6" w:rsidRDefault="006A3E94" w:rsidP="00867AB4">
            <w:pPr>
              <w:widowControl w:val="0"/>
              <w:tabs>
                <w:tab w:val="left" w:pos="454"/>
                <w:tab w:val="left" w:pos="64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7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F2BBB" w:rsidRPr="00A80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2BBB" w:rsidRPr="00A807A6">
              <w:rPr>
                <w:rFonts w:ascii="Times New Roman" w:hAnsi="Times New Roman" w:cs="Times New Roman"/>
                <w:sz w:val="24"/>
                <w:szCs w:val="24"/>
              </w:rPr>
              <w:t xml:space="preserve">17.00  </w:t>
            </w:r>
            <w:r w:rsidRPr="00A807A6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proofErr w:type="gramEnd"/>
            <w:r w:rsidRPr="00A807A6">
              <w:rPr>
                <w:rFonts w:ascii="Times New Roman" w:hAnsi="Times New Roman" w:cs="Times New Roman"/>
                <w:sz w:val="24"/>
                <w:szCs w:val="24"/>
              </w:rPr>
              <w:t xml:space="preserve"> итогов Состязаний и награждение</w:t>
            </w:r>
          </w:p>
        </w:tc>
      </w:tr>
    </w:tbl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 CYR" w:hAnsi="Times New Roman" w:cs="Times New Roman"/>
          <w:sz w:val="24"/>
          <w:szCs w:val="24"/>
        </w:rPr>
        <w:t>Председатель Оргкомитета</w:t>
      </w:r>
      <w:r w:rsidR="00DF2BBB" w:rsidRPr="00A807A6">
        <w:rPr>
          <w:rFonts w:ascii="Times New Roman" w:eastAsia="Times New Roman CYR" w:hAnsi="Times New Roman" w:cs="Times New Roman"/>
          <w:sz w:val="24"/>
          <w:szCs w:val="24"/>
        </w:rPr>
        <w:tab/>
      </w:r>
      <w:r w:rsidR="00DF2BBB" w:rsidRPr="00A807A6">
        <w:rPr>
          <w:rFonts w:ascii="Times New Roman" w:eastAsia="Times New Roman CYR" w:hAnsi="Times New Roman" w:cs="Times New Roman"/>
          <w:sz w:val="24"/>
          <w:szCs w:val="24"/>
        </w:rPr>
        <w:tab/>
      </w:r>
      <w:r w:rsidR="00DF2BBB" w:rsidRPr="00A807A6">
        <w:rPr>
          <w:rFonts w:ascii="Times New Roman" w:eastAsia="Times New Roman CYR" w:hAnsi="Times New Roman" w:cs="Times New Roman"/>
          <w:sz w:val="24"/>
          <w:szCs w:val="24"/>
        </w:rPr>
        <w:tab/>
      </w:r>
      <w:r w:rsidR="00DF2BBB" w:rsidRPr="00A807A6">
        <w:rPr>
          <w:rFonts w:ascii="Times New Roman" w:eastAsia="Times New Roman CYR" w:hAnsi="Times New Roman" w:cs="Times New Roman"/>
          <w:sz w:val="24"/>
          <w:szCs w:val="24"/>
        </w:rPr>
        <w:tab/>
      </w:r>
      <w:r w:rsidR="00DF2BBB" w:rsidRPr="00A807A6">
        <w:rPr>
          <w:rFonts w:ascii="Times New Roman" w:eastAsia="Times New Roman CYR" w:hAnsi="Times New Roman" w:cs="Times New Roman"/>
          <w:sz w:val="24"/>
          <w:szCs w:val="24"/>
        </w:rPr>
        <w:tab/>
        <w:t xml:space="preserve">          </w:t>
      </w:r>
      <w:r w:rsidR="00313704">
        <w:rPr>
          <w:rFonts w:ascii="Times New Roman" w:eastAsia="Times New Roman CYR" w:hAnsi="Times New Roman" w:cs="Times New Roman"/>
          <w:sz w:val="24"/>
          <w:szCs w:val="24"/>
        </w:rPr>
        <w:t xml:space="preserve">  </w:t>
      </w:r>
      <w:r w:rsidR="00923E0A">
        <w:rPr>
          <w:rFonts w:ascii="Times New Roman" w:eastAsia="Times New Roman CYR" w:hAnsi="Times New Roman" w:cs="Times New Roman"/>
          <w:sz w:val="24"/>
          <w:szCs w:val="24"/>
        </w:rPr>
        <w:t>Аленина Е.А.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DF2BBB" w:rsidRPr="00A807A6" w:rsidRDefault="00DF2BBB" w:rsidP="006A3E9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07A6">
        <w:rPr>
          <w:rFonts w:ascii="Times New Roman" w:eastAsia="Times New Roman CYR" w:hAnsi="Times New Roman" w:cs="Times New Roman"/>
          <w:sz w:val="24"/>
          <w:szCs w:val="24"/>
        </w:rPr>
        <w:t>Начальник отдела охотничье-рыболовных хозяйств</w:t>
      </w:r>
    </w:p>
    <w:p w:rsidR="006A3E94" w:rsidRPr="00A807A6" w:rsidRDefault="006A3E94" w:rsidP="006A3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A6">
        <w:rPr>
          <w:rFonts w:ascii="Times New Roman" w:eastAsia="Times New Roman CYR" w:hAnsi="Times New Roman" w:cs="Times New Roman"/>
          <w:sz w:val="24"/>
          <w:szCs w:val="24"/>
        </w:rPr>
        <w:t xml:space="preserve">МГО ВФСО </w:t>
      </w:r>
      <w:r w:rsidRPr="00A807A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807A6">
        <w:rPr>
          <w:rFonts w:ascii="Times New Roman" w:eastAsia="Times New Roman CYR" w:hAnsi="Times New Roman" w:cs="Times New Roman"/>
          <w:sz w:val="24"/>
          <w:szCs w:val="24"/>
        </w:rPr>
        <w:t>Динамо</w:t>
      </w:r>
      <w:r w:rsidRPr="00A807A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807A6">
        <w:rPr>
          <w:rFonts w:ascii="Times New Roman" w:eastAsia="Times New Roman" w:hAnsi="Times New Roman" w:cs="Times New Roman"/>
          <w:sz w:val="24"/>
          <w:szCs w:val="24"/>
        </w:rPr>
        <w:tab/>
      </w:r>
      <w:r w:rsidRPr="00A807A6">
        <w:rPr>
          <w:rFonts w:ascii="Times New Roman" w:eastAsia="Times New Roman" w:hAnsi="Times New Roman" w:cs="Times New Roman"/>
          <w:sz w:val="24"/>
          <w:szCs w:val="24"/>
        </w:rPr>
        <w:tab/>
      </w:r>
      <w:r w:rsidR="00DF2BBB" w:rsidRPr="00A807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Дубенский Е.И.</w:t>
      </w:r>
      <w:r w:rsidRPr="00A807A6">
        <w:rPr>
          <w:rFonts w:ascii="Times New Roman" w:eastAsia="Times New Roman" w:hAnsi="Times New Roman" w:cs="Times New Roman"/>
          <w:sz w:val="24"/>
          <w:szCs w:val="24"/>
        </w:rPr>
        <w:tab/>
      </w:r>
      <w:r w:rsidRPr="00A807A6">
        <w:rPr>
          <w:rFonts w:ascii="Times New Roman" w:eastAsia="Times New Roman" w:hAnsi="Times New Roman" w:cs="Times New Roman"/>
          <w:sz w:val="24"/>
          <w:szCs w:val="24"/>
        </w:rPr>
        <w:tab/>
      </w:r>
      <w:r w:rsidRPr="00A807A6">
        <w:rPr>
          <w:rFonts w:ascii="Times New Roman" w:eastAsia="Times New Roman" w:hAnsi="Times New Roman" w:cs="Times New Roman"/>
          <w:sz w:val="24"/>
          <w:szCs w:val="24"/>
        </w:rPr>
        <w:tab/>
      </w:r>
      <w:r w:rsidRPr="00A807A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504A" w:rsidRPr="00A807A6" w:rsidRDefault="00DA504A">
      <w:pPr>
        <w:rPr>
          <w:rFonts w:ascii="Times New Roman" w:hAnsi="Times New Roman" w:cs="Times New Roman"/>
          <w:sz w:val="24"/>
          <w:szCs w:val="24"/>
        </w:rPr>
      </w:pPr>
    </w:p>
    <w:sectPr w:rsidR="00DA504A" w:rsidRPr="00A807A6" w:rsidSect="009A78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4F"/>
    <w:rsid w:val="0000658D"/>
    <w:rsid w:val="00080304"/>
    <w:rsid w:val="001066BF"/>
    <w:rsid w:val="001C6161"/>
    <w:rsid w:val="001C7F49"/>
    <w:rsid w:val="001F5B20"/>
    <w:rsid w:val="002409B7"/>
    <w:rsid w:val="002D5E56"/>
    <w:rsid w:val="00313704"/>
    <w:rsid w:val="00317108"/>
    <w:rsid w:val="003F3493"/>
    <w:rsid w:val="00405A8E"/>
    <w:rsid w:val="004300F7"/>
    <w:rsid w:val="0043557A"/>
    <w:rsid w:val="004D32D4"/>
    <w:rsid w:val="00511D99"/>
    <w:rsid w:val="005D1172"/>
    <w:rsid w:val="005E5BDA"/>
    <w:rsid w:val="005F0C9F"/>
    <w:rsid w:val="0062176F"/>
    <w:rsid w:val="006232DE"/>
    <w:rsid w:val="00632861"/>
    <w:rsid w:val="0064321C"/>
    <w:rsid w:val="00671121"/>
    <w:rsid w:val="006A3E94"/>
    <w:rsid w:val="007526FE"/>
    <w:rsid w:val="007835F2"/>
    <w:rsid w:val="007F6454"/>
    <w:rsid w:val="00823E99"/>
    <w:rsid w:val="008756D3"/>
    <w:rsid w:val="008A40A5"/>
    <w:rsid w:val="008B6C73"/>
    <w:rsid w:val="00911DBD"/>
    <w:rsid w:val="00920628"/>
    <w:rsid w:val="00923E0A"/>
    <w:rsid w:val="00940C69"/>
    <w:rsid w:val="00991996"/>
    <w:rsid w:val="009A7836"/>
    <w:rsid w:val="00A47608"/>
    <w:rsid w:val="00A807A6"/>
    <w:rsid w:val="00AD6B42"/>
    <w:rsid w:val="00B430FC"/>
    <w:rsid w:val="00B8654F"/>
    <w:rsid w:val="00B95AC2"/>
    <w:rsid w:val="00B95AE5"/>
    <w:rsid w:val="00BB3FAC"/>
    <w:rsid w:val="00BF7BB7"/>
    <w:rsid w:val="00C25D00"/>
    <w:rsid w:val="00C37093"/>
    <w:rsid w:val="00C40F31"/>
    <w:rsid w:val="00C87EDD"/>
    <w:rsid w:val="00C965E6"/>
    <w:rsid w:val="00CA70AB"/>
    <w:rsid w:val="00CC370D"/>
    <w:rsid w:val="00DA14A6"/>
    <w:rsid w:val="00DA504A"/>
    <w:rsid w:val="00DF2BBB"/>
    <w:rsid w:val="00E43F2A"/>
    <w:rsid w:val="00E705A7"/>
    <w:rsid w:val="00EF54A1"/>
    <w:rsid w:val="00F41BCB"/>
    <w:rsid w:val="00FC1C71"/>
    <w:rsid w:val="00F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56FB3-8790-40ED-8E83-0E1339C6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E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 Я. Озеранская</cp:lastModifiedBy>
  <cp:revision>6</cp:revision>
  <dcterms:created xsi:type="dcterms:W3CDTF">2025-02-17T10:37:00Z</dcterms:created>
  <dcterms:modified xsi:type="dcterms:W3CDTF">2025-04-14T12:51:00Z</dcterms:modified>
</cp:coreProperties>
</file>